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5448300</wp:posOffset>
            </wp:positionH>
            <wp:positionV relativeFrom="paragraph">
              <wp:posOffset>69215</wp:posOffset>
            </wp:positionV>
            <wp:extent cx="670560" cy="523240"/>
            <wp:effectExtent l="0" t="0" r="0" b="0"/>
            <wp:wrapSquare wrapText="bothSides"/>
            <wp:docPr id="1" name="Figura1" descr="C:\Users\Radi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C:\Users\Radio\Desktop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-6985</wp:posOffset>
            </wp:positionH>
            <wp:positionV relativeFrom="paragraph">
              <wp:posOffset>41910</wp:posOffset>
            </wp:positionV>
            <wp:extent cx="1009650" cy="583565"/>
            <wp:effectExtent l="0" t="0" r="0" b="0"/>
            <wp:wrapSquare wrapText="bothSides"/>
            <wp:docPr id="2" name="Imagem 1" descr="Uma imagem contendo desenho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desenho,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UNIVERSIDADE FEDERAL DO ESPÍRITO SANTO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CENTRO DE CIÊNCIAS DA SAÚDE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PROGRAMA DE PÓS-GRADUAÇÃO EM CIÊNCIAS ODONTOLÓGICAS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>CURSO DE MESTRADO EM CIÊNCIAS ODONTOLÓGICAS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>PROCESSO SELETIVO PARA ALUNOS REGULARES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>EDITAL PPGCO Nº 03/2022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 xml:space="preserve">FORMULÁRIO PARA INTERPOSIÇÃO DE RECURSO 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Nome do(a) candidato(a) e código de inscrição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Solicitação de recurso e fundamentação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 (Estado), ____ de _______________ de 2022.</w:t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</w:t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do(a) candidato(a)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Este formulário deve ser datado, assinado e enviado para o e-mail pos.cienciasodontologicas@ufes.br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77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783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865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78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1</Pages>
  <Words>71</Words>
  <Characters>489</Characters>
  <CharactersWithSpaces>548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2021-06-24T22:01:00Z</dcterms:created>
  <dc:creator/>
  <dc:description/>
  <dc:language>pt-BR</dc:language>
  <cp:lastModifiedBy/>
  <dcterms:modified xsi:type="dcterms:W3CDTF">2022-07-20T08:48:46Z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